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семинар-по-охране-труда"/>
    <w:p>
      <w:pPr>
        <w:pStyle w:val="Heading3"/>
      </w:pPr>
      <w:r>
        <w:t xml:space="preserve">Семинар по охране труда</w:t>
      </w:r>
    </w:p>
    <w:p>
      <w:pPr>
        <w:pStyle w:val="FirstParagraph"/>
      </w:pPr>
      <w:r>
        <w:t xml:space="preserve">31.03.2023</w:t>
      </w:r>
    </w:p>
    <w:p>
      <w:pPr>
        <w:pStyle w:val="BodyText"/>
      </w:pPr>
      <w:r>
        <w:rPr>
          <w:bCs/>
          <w:b/>
        </w:rPr>
        <w:t xml:space="preserve">13 апреля 2023 года в 10:00</w:t>
      </w:r>
      <w:r>
        <w:t xml:space="preserve"> </w:t>
      </w:r>
      <w:r>
        <w:t xml:space="preserve">будет проведен семинар по охране труда по адресу: ул.</w:t>
      </w:r>
      <w:r>
        <w:t xml:space="preserve"> </w:t>
      </w:r>
      <w:hyperlink r:id="rId20">
        <w:r>
          <w:rPr>
            <w:rStyle w:val="Hyperlink"/>
          </w:rPr>
          <w:t xml:space="preserve">Маломосковская, д.10</w:t>
        </w:r>
      </w:hyperlink>
      <w:r>
        <w:t xml:space="preserve"> (метро Алексеевская).</w:t>
      </w:r>
    </w:p>
    <w:p>
      <w:pPr>
        <w:pStyle w:val="BodyText"/>
      </w:pPr>
      <w:r>
        <w:t xml:space="preserve">Для представителей организаций торговли, общественного питания и сферы услуг, которые не смогут присутствовать лично, семинар-совещание будет проведен в онлайн формате.</w:t>
      </w:r>
    </w:p>
    <w:p>
      <w:pPr>
        <w:pStyle w:val="BodyText"/>
      </w:pPr>
      <w:r>
        <w:t xml:space="preserve">Подключиться к семинару можно будет по ссылке:</w:t>
      </w:r>
    </w:p>
    <w:p>
      <w:pPr>
        <w:pStyle w:val="BodyText"/>
      </w:pPr>
      <w:hyperlink r:id="rId21">
        <w:r>
          <w:rPr>
            <w:rStyle w:val="Hyperlink"/>
          </w:rPr>
          <w:t xml:space="preserve">https://events.webinar.ru/63284161/1114008495</w:t>
        </w:r>
      </w:hyperlink>
    </w:p>
    <w:p>
      <w:pPr>
        <w:pStyle w:val="BodyText"/>
      </w:pPr>
      <w:r>
        <w:rPr>
          <w:bCs/>
          <w:b/>
        </w:rPr>
        <w:t xml:space="preserve">Программа семинара</w:t>
      </w:r>
    </w:p>
    <w:p>
      <w:pPr>
        <w:pStyle w:val="BodyText"/>
      </w:pPr>
      <w:r>
        <w:t xml:space="preserve">1. Изменения в трудовом законодательстве по вопросам охраны труда.</w:t>
      </w:r>
    </w:p>
    <w:p>
      <w:pPr>
        <w:pStyle w:val="BodyText"/>
      </w:pPr>
      <w:r>
        <w:t xml:space="preserve">10:00-13:00</w:t>
      </w:r>
    </w:p>
    <w:p>
      <w:pPr>
        <w:pStyle w:val="BodyText"/>
      </w:pPr>
      <w:r>
        <w:t xml:space="preserve">Лектор: Кузнецова Екатерина Анатольевна — заместитель директора Центра исследований охраны труда ФГБУ ВНИИ труда Министерства труда России, кандидат социологических наук.</w:t>
      </w:r>
    </w:p>
    <w:p>
      <w:pPr>
        <w:pStyle w:val="BodyText"/>
      </w:pPr>
      <w:r>
        <w:t xml:space="preserve">2. Социальное партнерство в сфере охраны труда. Новый порядок обучения по охране труда и проверки знаний требований охраны труда.</w:t>
      </w:r>
    </w:p>
    <w:p>
      <w:pPr>
        <w:pStyle w:val="BodyText"/>
      </w:pPr>
      <w:r>
        <w:t xml:space="preserve">13:30-15:00</w:t>
      </w:r>
    </w:p>
    <w:p>
      <w:pPr>
        <w:pStyle w:val="BodyText"/>
      </w:pPr>
      <w:r>
        <w:t xml:space="preserve">Лектор: Попов Геннадий Юрьевич - технической инспектор труда Московской Федерации профсоюзов.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http://tagan.mos.ru/consumer-market/for-information-entrepreneurs/detail/11501657.html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consumer-market/for-information-entrepreneurs/detail/11501657.html" TargetMode="External" /><Relationship Type="http://schemas.openxmlformats.org/officeDocument/2006/relationships/hyperlink" Id="rId21" Target="https://events.webinar.ru/63284161/1114008495" TargetMode="External" /><Relationship Type="http://schemas.openxmlformats.org/officeDocument/2006/relationships/hyperlink" Id="rId20" Target="https://yandex.ru/profile/106907051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consumer-market/for-information-entrepreneurs/detail/11501657.html" TargetMode="External" /><Relationship Type="http://schemas.openxmlformats.org/officeDocument/2006/relationships/hyperlink" Id="rId21" Target="https://events.webinar.ru/63284161/1114008495" TargetMode="External" /><Relationship Type="http://schemas.openxmlformats.org/officeDocument/2006/relationships/hyperlink" Id="rId20" Target="https://yandex.ru/profile/106907051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2024-08-13T03:35:26Z</dcterms:created>
  <dcterms:modified xsi:type="dcterms:W3CDTF">2024-08-13T03:35:26Z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