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bb2e7c81d2c7eda651f154f0ac072d533d1a85"/>
    <w:p>
      <w:pPr>
        <w:pStyle w:val="Heading3"/>
      </w:pPr>
      <w:r>
        <w:t xml:space="preserve">Экстренное предупреждение о неблагоприятных метеорологических явлениях</w:t>
      </w:r>
    </w:p>
    <w:p>
      <w:pPr>
        <w:pStyle w:val="FirstParagraph"/>
      </w:pPr>
      <w:r>
        <w:t xml:space="preserve">04.10.2023</w:t>
      </w:r>
    </w:p>
    <w:p>
      <w:pPr>
        <w:pStyle w:val="BodyText"/>
      </w:pPr>
      <w:r>
        <w:t xml:space="preserve">Учитывая прогноз погоды, в Москве сегодня ожидаются неблагоприятные погодные условия. Обильные осадки, местами с грозой и усилением ветра до 20 м/с. Берегите себя!</w:t>
      </w:r>
    </w:p>
    <w:p>
      <w:pPr>
        <w:pStyle w:val="BodyText"/>
      </w:pPr>
      <w:r>
        <w:t xml:space="preserve">Не укрывайтесь и не паркуйте автотранспорт под деревьями и шаткими конструкциями!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http://tagan.mos.ru/overhaul/news/detail/11871985.html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overhaul/news/detail/118719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overhaul/news/detail/118719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2024-09-21T14:04:56Z</dcterms:created>
  <dcterms:modified xsi:type="dcterms:W3CDTF">2024-09-21T14:04:56Z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