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15aa6202925a1ea91dd1bddbc6ee44e03add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2021 года</w:t>
      </w:r>
    </w:p>
    <w:p>
      <w:pPr>
        <w:pStyle w:val="FirstParagraph"/>
      </w:pPr>
      <w:r>
        <w:t xml:space="preserve">29.06.2021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05.07.2021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16.08.2021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13.09.2021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Видеоконференция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И.Н. Абдрашитов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AbdrashitovIN@mos.ru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19.07.2021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30.08.2021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27.09.2021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13.07.2021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11-00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27.07.2021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10.08.2021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11-00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24.08.2021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14.09.2021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11-00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28.09.2021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11-00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Пирогов, 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+7(965)342-15-05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08.07.2021, 22.07.2021</w:t>
            </w:r>
          </w:p>
          <w:p>
            <w:pPr>
              <w:jc w:val="left"/>
            </w:pPr>
            <w:r>
              <w:t xml:space="preserve">  </w:t>
            </w:r>
          </w:p>
        </w:tc>
        <w:tc>
          <w:tcPr/>
          <w:p>
            <w:pPr>
              <w:jc w:val="left"/>
            </w:pPr>
            <w:r>
              <w:t xml:space="preserve">05.08.2021 19.08.2021</w:t>
            </w:r>
          </w:p>
        </w:tc>
        <w:tc>
          <w:tcPr/>
          <w:p>
            <w:pPr>
              <w:jc w:val="left"/>
            </w:pPr>
            <w:r>
              <w:t xml:space="preserve">09.09.2021 23.09.2021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(495) 912 42 45</w:t>
            </w:r>
          </w:p>
          <w:p>
            <w:pPr>
              <w:jc w:val="left"/>
            </w:pPr>
            <w:r>
              <w:t xml:space="preserve">А.А.Кошелева</w:t>
            </w:r>
          </w:p>
          <w:p>
            <w:pPr>
              <w:jc w:val="left"/>
            </w:pPr>
            <w:r>
              <w:t xml:space="preserve">8 (495) 912 42 45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14.07.2021</w:t>
            </w:r>
          </w:p>
        </w:tc>
        <w:tc>
          <w:tcPr/>
          <w:p>
            <w:pPr>
              <w:jc w:val="left"/>
            </w:pPr>
            <w:r>
              <w:t xml:space="preserve">25.08.2021</w:t>
            </w:r>
          </w:p>
        </w:tc>
        <w:tc>
          <w:tcPr/>
          <w:p>
            <w:pPr>
              <w:jc w:val="left"/>
            </w:pPr>
            <w:r>
              <w:t xml:space="preserve">22.09.2021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 (сервис).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22.07.2021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24.08.2021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21.09.2021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320)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Начальник Управления по контролю и надзору в области долевого строительства Москомстройинвеста Гонтаренко Н.Г.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сетевых организаций по подключению к инженерным сетям через портал mos.ru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19.08.2021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ГБУ «Мосстройинформ»</w:t>
            </w:r>
          </w:p>
          <w:p>
            <w:pPr>
              <w:jc w:val="left"/>
            </w:pPr>
            <w:r>
              <w:t xml:space="preserve">ул.2-ая Брестская, д. 6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  <w:r>
              <w:t xml:space="preserve"> </w:t>
            </w:r>
          </w:p>
          <w:p>
            <w:pPr>
              <w:jc w:val="left"/>
            </w:pPr>
            <w:r>
              <w:t xml:space="preserve">GaliaskarII@str.mos.ru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   </w:t>
            </w:r>
            <w:r>
              <w:t xml:space="preserve"> </w:t>
            </w:r>
            <w:r>
              <w:t xml:space="preserve">27.07.2021</w:t>
            </w:r>
          </w:p>
          <w:p>
            <w:pPr>
              <w:jc w:val="left"/>
            </w:pPr>
            <w:r>
              <w:t xml:space="preserve"> </w:t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17.08.2021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17.09.2021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 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по тел.: 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http://tagan.mos.ru/presscenter/news/detail/10066464.html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0066464.html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0066464.html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2024-08-26T07:23:27Z</dcterms:created>
  <dcterms:modified xsi:type="dcterms:W3CDTF">2024-08-26T07:23:27Z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