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концерт-учитель-и-ученик-пройдет-в-гмпи"/>
    <w:p>
      <w:pPr>
        <w:pStyle w:val="Heading3"/>
      </w:pPr>
      <w:r>
        <w:t xml:space="preserve">Концерт «Учитель и ученик» пройдет в ГМПИ</w:t>
      </w:r>
    </w:p>
    <w:p>
      <w:pPr>
        <w:pStyle w:val="FirstParagraph"/>
      </w:pPr>
      <w:r>
        <w:t xml:space="preserve">01.03.2023</w:t>
      </w:r>
    </w:p>
    <w:p>
      <w:pPr>
        <w:pStyle w:val="BodyText"/>
      </w:pPr>
      <w:r>
        <w:t xml:space="preserve">Совместный концерт студентов и преподавателей «Учитель и ученики» состоится 3 марта в Государственном музыкально-педагогическом институте имени Михаила Ипполитова-Иванова.</w:t>
      </w:r>
    </w:p>
    <w:p>
      <w:pPr>
        <w:pStyle w:val="BodyText"/>
      </w:pPr>
      <w:r>
        <w:t xml:space="preserve">Мероприятие организует кафедра Ансамбль» факультета инструментального исполнительского искусства. На концерте прозвучат сочинения классических композиторов. Формат представления, когда учителя и ученики выступают вместе, практикуется в вузе не первый год, сообщили на официальной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ГМПИ в социальных сетях.</w:t>
      </w:r>
    </w:p>
    <w:p>
      <w:pPr>
        <w:pStyle w:val="BodyText"/>
      </w:pPr>
      <w:r>
        <w:t xml:space="preserve">Мероприятие пройдет в Большом зале института, который располагается по адресу: улица Марксистская, дом 36.</w:t>
      </w:r>
    </w:p>
    <w:p>
      <w:pPr>
        <w:pStyle w:val="BodyText"/>
      </w:pPr>
      <w:r>
        <w:t xml:space="preserve">Начало в 14:30. Вход свободный.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http://tagan.mos.ru/presscenter/news/detail/11438912.html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agan.mos.ru" TargetMode="External" /><Relationship Type="http://schemas.openxmlformats.org/officeDocument/2006/relationships/hyperlink" Id="rId21" Target="http://tagan.mos.ru/presscenter/news/detail/11438912.html" TargetMode="External" /><Relationship Type="http://schemas.openxmlformats.org/officeDocument/2006/relationships/hyperlink" Id="rId20" Target="https://vk.com/club160773003?w=wall-160773003_266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agan.mos.ru" TargetMode="External" /><Relationship Type="http://schemas.openxmlformats.org/officeDocument/2006/relationships/hyperlink" Id="rId21" Target="http://tagan.mos.ru/presscenter/news/detail/11438912.html" TargetMode="External" /><Relationship Type="http://schemas.openxmlformats.org/officeDocument/2006/relationships/hyperlink" Id="rId20" Target="https://vk.com/club160773003?w=wall-160773003_266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2024-03-27T03:49:45Z</dcterms:created>
  <dcterms:modified xsi:type="dcterms:W3CDTF">2024-03-27T03:49:45Z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