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19073b63d225ed572272fa9c987d107428543"/>
    <w:p>
      <w:pPr>
        <w:pStyle w:val="Heading3"/>
      </w:pPr>
      <w:r>
        <w:t xml:space="preserve">В Таганском парке играть в футбол начнут женщины</w:t>
      </w:r>
    </w:p>
    <w:p>
      <w:pPr>
        <w:pStyle w:val="FirstParagraph"/>
      </w:pPr>
      <w:r>
        <w:t xml:space="preserve">10.07.2015</w:t>
      </w:r>
    </w:p>
    <w:p>
      <w:pPr>
        <w:pStyle w:val="BodyText"/>
      </w:pPr>
      <w:r>
        <w:t xml:space="preserve">В футбол станут играть женщины. Первая тренировка по этой спортивной игре для всех желающих состоится в это воскресенье, 12 июля, в Таганском парке. Проведет ее тренер женской школы футбола Алла Филина. Об этом рассказали в пресс-службе Мосгорпарка.</w:t>
      </w:r>
    </w:p>
    <w:p>
      <w:pPr>
        <w:pStyle w:val="BodyText"/>
      </w:pPr>
      <w:r>
        <w:t xml:space="preserve">- В России в футбол на любительском уровне играют 30-40 процентов мужчин и всего 1 процент женщин, - говорит Алла Филина.</w:t>
      </w:r>
    </w:p>
    <w:p>
      <w:pPr>
        <w:pStyle w:val="BodyText"/>
      </w:pPr>
      <w:r>
        <w:t xml:space="preserve">По ее словам, футбол – самая популярная игра во всем мире. Она считается мужской только потому, что девушки сами отказываются в нее играть.</w:t>
      </w:r>
    </w:p>
    <w:p>
      <w:pPr>
        <w:pStyle w:val="BodyText"/>
      </w:pPr>
      <w:r>
        <w:t xml:space="preserve">Как отметила Алла Филина, благодаря игре в футбол можно натренировать сразу все группы мышц: ног, живота, спины и плечевого пояса.</w:t>
      </w:r>
    </w:p>
    <w:p>
      <w:pPr>
        <w:pStyle w:val="BodyText"/>
      </w:pPr>
      <w:r>
        <w:t xml:space="preserve">- Занятия усиливают выносливость, гибкость и координацию. По сути, футбол - это идеальный женский вид спорта. Именно таким он стал в Японии и США, теперь станет и в России, - подчеркивает тренер женской школы футбола.</w:t>
      </w:r>
    </w:p>
    <w:p>
      <w:pPr>
        <w:pStyle w:val="BodyText"/>
      </w:pPr>
      <w:r>
        <w:t xml:space="preserve">Как отметили в пресс-службе Мосгорпарка, тренировки будут проходить каждое воскресенье в Таганском парке. Занимать они будут один час – с 16:30 до 17:30. Это место выбрали потому, что здесь находится одно из самых больших футбольных полей в Центральном округе столицы.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http://tagan.mos.ru/presscenter/news/detail/2000530.html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2000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2000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2024-08-28T15:53:41Z</dcterms:created>
  <dcterms:modified xsi:type="dcterms:W3CDTF">2024-08-28T15:53:41Z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