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Default="00A87AAC" w:rsidR="00A87AAC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</w:p>
    <w:p w:rsidRDefault="006D4E32" w:rsidR="006D4E32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</w:p>
    <w:p w:rsidRDefault="009C4508" w:rsidR="009C4508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  <w:r>
        <w:rPr>
          <w:rFonts w:hAnsi="Times New Roman" w:cs="Times New Roman" w:ascii="Times New Roman"/>
          <w:b/>
          <w:sz w:val="32"/>
          <w:szCs w:val="32"/>
        </w:rPr>
        <w:t xml:space="preserve">ПАМЯТКА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ДЛЯ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ВЛАДЕЛЬЦЕВ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ЖИВОТНЫХ</w:t>
      </w:r>
      <w:r>
        <w:rPr>
          <w:rFonts w:hAnsi="Times New Roman" w:cs="Times New Roman" w:ascii="Times New Roman"/>
          <w:rStyle w:val="et_3"/>
        </w:rPr>
        <w:t xml:space="preserve"> </w:t>
      </w:r>
    </w:p>
    <w:p w:rsidRDefault="009C4508" w:rsidR="009C4508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  <w:r w:rsidRPr="009C4508">
        <w:rPr>
          <w:rFonts w:hAnsi="Times New Roman" w:cs="Times New Roman" w:ascii="Times New Roman"/>
          <w:b/>
          <w:sz w:val="32"/>
          <w:szCs w:val="32"/>
        </w:rPr>
        <w:t>о</w:t>
      </w:r>
      <w:r>
        <w:rPr>
          <w:rFonts w:hAnsi="Times New Roman" w:cs="Times New Roman" w:ascii="Times New Roman"/>
          <w:rStyle w:val="et_1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>недопустимости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сокрытия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случаев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заболевания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(</w:t>
      </w:r>
      <w:r w:rsidRPr="009C4508">
        <w:rPr>
          <w:rFonts w:hAnsi="Times New Roman" w:cs="Times New Roman" w:ascii="Times New Roman"/>
          <w:b/>
          <w:sz w:val="32"/>
          <w:szCs w:val="32"/>
        </w:rPr>
        <w:t>или</w:t>
      </w:r>
      <w:r>
        <w:rPr>
          <w:rFonts w:hAnsi="Times New Roman" w:cs="Times New Roman" w:ascii="Times New Roman"/>
          <w:b/>
          <w:sz w:val="32"/>
          <w:szCs w:val="32"/>
        </w:rPr>
        <w:t>)</w:t>
      </w:r>
      <w:r>
        <w:rPr>
          <w:rFonts w:hAnsi="Times New Roman" w:cs="Times New Roman" w:ascii="Times New Roman"/>
          <w:b/>
          <w:sz w:val="32"/>
          <w:szCs w:val="32"/>
        </w:rPr>
        <w:br/>
      </w:r>
      <w:r>
        <w:rPr>
          <w:rFonts w:hAnsi="Times New Roman" w:cs="Times New Roman" w:ascii="Times New Roman"/>
          <w:b/>
          <w:sz w:val="32"/>
          <w:szCs w:val="32"/>
        </w:rPr>
      </w:r>
      <w:r>
        <w:rPr>
          <w:rFonts w:hAnsi="Times New Roman" w:cs="Times New Roman" w:ascii="Times New Roman"/>
          <w:rStyle w:val="et_1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 xml:space="preserve">падежа</w:t>
      </w:r>
      <w:r>
        <w:rPr>
          <w:rFonts w:hAnsi="Times New Roman" w:cs="Times New Roman" w:ascii="Times New Roman"/>
          <w:rStyle w:val="et_3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 xml:space="preserve">животных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 xml:space="preserve">и</w:t>
      </w:r>
      <w:r>
        <w:rPr>
          <w:rFonts w:hAnsi="Times New Roman" w:cs="Times New Roman" w:ascii="Times New Roman"/>
          <w:rStyle w:val="et_0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 xml:space="preserve">за</w:t>
      </w:r>
      <w:r>
        <w:rPr>
          <w:rFonts w:hAnsi="Times New Roman" w:cs="Times New Roman" w:ascii="Times New Roman"/>
          <w:b/>
          <w:sz w:val="32"/>
          <w:szCs w:val="32"/>
        </w:rPr>
        <w:t>хоронения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>биологических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>отходов</w:t>
      </w:r>
    </w:p>
    <w:p w:rsidRDefault="009C4508" w:rsidR="00447854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  <w:r w:rsidRPr="009C4508">
        <w:rPr>
          <w:rFonts w:hAnsi="Times New Roman" w:cs="Times New Roman" w:ascii="Times New Roman"/>
          <w:b/>
          <w:sz w:val="32"/>
          <w:szCs w:val="32"/>
        </w:rPr>
        <w:t>в</w:t>
      </w:r>
      <w:r>
        <w:rPr>
          <w:rFonts w:hAnsi="Times New Roman" w:cs="Times New Roman" w:ascii="Times New Roman"/>
          <w:rStyle w:val="et_1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>несанкционированных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>местах</w:t>
      </w:r>
    </w:p>
    <w:p w:rsidRDefault="009C4508" w:rsidR="009C4508" w:rsidP="00447854">
      <w:pPr>
        <w:pStyle w:val="a8"/>
        <w:spacing w:line="240" w:after="0" w:lineRule="auto"/>
        <w:jc w:val="center"/>
        <w:rPr>
          <w:rFonts w:hAnsi="Times New Roman" w:ascii="Times New Roman"/>
          <w:sz w:val="28"/>
          <w:szCs w:val="28"/>
        </w:rPr>
      </w:pPr>
    </w:p>
    <w:p w:rsidRPr="00ED6DFD" w:rsidRDefault="006D4E32" w:rsidR="006D4E32" w:rsidP="00447854">
      <w:pPr>
        <w:pStyle w:val="a8"/>
        <w:spacing w:line="240" w:after="0" w:lineRule="auto"/>
        <w:jc w:val="center"/>
        <w:rPr>
          <w:rFonts w:hAnsi="Times New Roman" w:ascii="Times New Roman"/>
          <w:sz w:val="28"/>
          <w:szCs w:val="28"/>
        </w:rPr>
      </w:pPr>
    </w:p>
    <w:p w:rsidRDefault="00ED6DFD" w:rsidR="00ED6DFD" w:rsidP="00AE435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  <w:r>
        <w:rPr>
          <w:rFonts w:hAnsi="Times New Roman" w:ascii="Times New Roman"/>
          <w:sz w:val="28"/>
          <w:szCs w:val="28"/>
        </w:rPr>
        <w:t>Б</w:t>
      </w:r>
      <w:r w:rsidRPr="00ED6DFD">
        <w:rPr>
          <w:rFonts w:hAnsi="Times New Roman" w:ascii="Times New Roman"/>
          <w:sz w:val="28"/>
          <w:szCs w:val="28"/>
        </w:rPr>
        <w:t>иологически</w:t>
      </w:r>
      <w:r>
        <w:rPr>
          <w:rFonts w:hAnsi="Times New Roman" w:ascii="Times New Roman"/>
          <w:sz w:val="28"/>
          <w:szCs w:val="28"/>
        </w:rPr>
        <w:t>е</w:t>
      </w:r>
      <w:r>
        <w:rPr>
          <w:rFonts w:hAnsi="Times New Roman" w:ascii="Times New Roman"/>
          <w:rStyle w:val="et_0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отход</w:t>
      </w:r>
      <w:r>
        <w:rPr>
          <w:rFonts w:hAnsi="Times New Roman" w:ascii="Times New Roman"/>
          <w:sz w:val="28"/>
          <w:szCs w:val="28"/>
        </w:rPr>
        <w:t xml:space="preserve">ы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являются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пот</w:t>
      </w:r>
      <w:r>
        <w:rPr>
          <w:rFonts w:hAnsi="Times New Roman" w:ascii="Times New Roman"/>
          <w:sz w:val="28"/>
          <w:szCs w:val="28"/>
        </w:rPr>
        <w:t>енциальным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источником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инфекций,</w:t>
      </w:r>
      <w:r>
        <w:rPr>
          <w:rFonts w:hAnsi="Times New Roman" w:ascii="Times New Roman"/>
          <w:sz w:val="28"/>
          <w:szCs w:val="28"/>
        </w:rPr>
        <w:br/>
      </w:r>
      <w:r>
        <w:rPr>
          <w:rFonts w:hAnsi="Times New Roman" w:ascii="Times New Roman"/>
          <w:sz w:val="28"/>
          <w:szCs w:val="28"/>
        </w:rPr>
      </w:r>
      <w:r w:rsidRPr="00ED6DFD">
        <w:rPr>
          <w:rFonts w:hAnsi="Times New Roman" w:ascii="Times New Roman"/>
          <w:sz w:val="28"/>
          <w:szCs w:val="28"/>
        </w:rPr>
        <w:t>их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несанкционированное</w:t>
      </w:r>
      <w:r>
        <w:rPr>
          <w:rFonts w:hAnsi="Times New Roman" w:ascii="Times New Roman"/>
          <w:rStyle w:val="et_0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захоронение</w:t>
      </w:r>
      <w:r>
        <w:rPr>
          <w:rFonts w:hAnsi="Times New Roman" w:ascii="Times New Roman"/>
          <w:rStyle w:val="et_0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может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привести</w:t>
      </w:r>
      <w:r>
        <w:rPr>
          <w:rFonts w:hAnsi="Times New Roman" w:ascii="Times New Roman"/>
          <w:rStyle w:val="et_2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к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распространению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заразных</w:t>
      </w:r>
      <w:r>
        <w:rPr>
          <w:rFonts w:hAnsi="Times New Roman" w:ascii="Times New Roman"/>
          <w:sz w:val="28"/>
          <w:szCs w:val="28"/>
        </w:rPr>
        <w:t>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том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числе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особо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опасных,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болезней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животных,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загрязнению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окружающей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среды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(почвы,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воды),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нахождению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в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обороте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небезопасных</w:t>
      </w:r>
      <w:r>
        <w:rPr>
          <w:rFonts w:hAnsi="Times New Roman" w:ascii="Times New Roman"/>
          <w:rStyle w:val="et_0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продукции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и</w:t>
      </w:r>
      <w:r>
        <w:rPr>
          <w:rFonts w:hAnsi="Times New Roman" w:ascii="Times New Roman"/>
          <w:rStyle w:val="et_0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сырья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животного</w:t>
      </w:r>
      <w:r>
        <w:rPr>
          <w:rFonts w:hAnsi="Times New Roman" w:ascii="Times New Roman"/>
          <w:rStyle w:val="et_0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происхождения.</w:t>
      </w:r>
    </w:p>
    <w:p w:rsidRPr="006D4E32" w:rsidRDefault="006D4E32" w:rsidR="006D4E32" w:rsidP="00AE435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6B4FF2" w:rsidR="00AE435F" w:rsidP="00AE435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  <w:hyperlink w:history="1" r:id="rId7">
        <w:r w:rsidRPr="001F4E09" w:rsidR="00AE435F">
          <w:rPr>
            <w:rStyle w:val="a9"/>
            <w:rFonts w:hAnsi="Times New Roman" w:ascii="Times New Roman"/>
            <w:b/>
            <w:sz w:val="28"/>
            <w:szCs w:val="28"/>
          </w:rPr>
          <w:t>Биологическими отходами</w:t>
        </w:r>
      </w:hyperlink>
      <w:r>
        <w:rPr>
          <w:rFonts w:hAnsi="Times New Roman" w:ascii="Times New Roman"/>
          <w:rStyle w:val="et_2"/>
        </w:rPr>
        <w:t xml:space="preserve"> </w:t>
      </w:r>
      <w:r w:rsidR="001F4E09">
        <w:rPr>
          <w:rFonts w:hAnsi="Times New Roman" w:ascii="Times New Roman"/>
          <w:sz w:val="28"/>
          <w:szCs w:val="28"/>
        </w:rPr>
        <w:t xml:space="preserve">являются</w:t>
      </w:r>
      <w:r>
        <w:rPr>
          <w:rFonts w:hAnsi="Times New Roman" w:ascii="Times New Roman"/>
          <w:rStyle w:val="et_1"/>
        </w:rPr>
        <w:t xml:space="preserve"> </w:t>
      </w:r>
      <w:r w:rsidR="001F4E09">
        <w:rPr>
          <w:rFonts w:hAnsi="Times New Roman" w:ascii="Times New Roman"/>
          <w:sz w:val="28"/>
          <w:szCs w:val="28"/>
        </w:rPr>
        <w:t xml:space="preserve">трупы</w:t>
      </w:r>
      <w:r>
        <w:rPr>
          <w:rFonts w:hAnsi="Times New Roman" w:ascii="Times New Roman"/>
          <w:rStyle w:val="et_0"/>
        </w:rPr>
        <w:t xml:space="preserve"> </w:t>
      </w:r>
      <w:r w:rsidR="001F4E09">
        <w:rPr>
          <w:rFonts w:hAnsi="Times New Roman" w:ascii="Times New Roman"/>
          <w:sz w:val="28"/>
          <w:szCs w:val="28"/>
        </w:rPr>
        <w:t xml:space="preserve">животных</w:t>
      </w:r>
      <w:r>
        <w:rPr>
          <w:rFonts w:hAnsi="Times New Roman" w:ascii="Times New Roman"/>
          <w:rStyle w:val="et_3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в</w:t>
      </w:r>
      <w:r>
        <w:rPr>
          <w:rFonts w:hAnsi="Times New Roman" w:ascii="Times New Roman"/>
          <w:rStyle w:val="et_1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том</w:t>
      </w:r>
      <w:r>
        <w:rPr>
          <w:rFonts w:hAnsi="Times New Roman" w:ascii="Times New Roman"/>
          <w:rStyle w:val="et_1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числе</w:t>
      </w:r>
      <w:r>
        <w:rPr>
          <w:rFonts w:hAnsi="Times New Roman" w:ascii="Times New Roman"/>
          <w:rStyle w:val="et_0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>птиц,</w:t>
      </w:r>
      <w:r>
        <w:rPr>
          <w:rFonts w:hAnsi="Times New Roman" w:ascii="Times New Roman"/>
          <w:rStyle w:val="et_3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>абортированные</w:t>
      </w:r>
      <w:r>
        <w:rPr>
          <w:rFonts w:hAnsi="Times New Roman" w:ascii="Times New Roman"/>
          <w:rStyle w:val="et_0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>и</w:t>
      </w:r>
      <w:r>
        <w:rPr>
          <w:rFonts w:hAnsi="Times New Roman" w:ascii="Times New Roman"/>
          <w:rStyle w:val="et_3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>мертворожденные</w:t>
      </w:r>
      <w:r>
        <w:rPr>
          <w:rFonts w:hAnsi="Times New Roman" w:ascii="Times New Roman"/>
          <w:rStyle w:val="et_0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плоды,</w:t>
      </w:r>
      <w:r>
        <w:rPr>
          <w:rFonts w:hAnsi="Times New Roman" w:ascii="Times New Roman"/>
          <w:rStyle w:val="et_1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 xml:space="preserve">отходы</w:t>
      </w:r>
      <w:r>
        <w:rPr>
          <w:rFonts w:hAnsi="Times New Roman" w:ascii="Times New Roman"/>
          <w:rStyle w:val="et_3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убоя</w:t>
      </w:r>
      <w:r>
        <w:rPr>
          <w:rFonts w:hAnsi="Times New Roman" w:ascii="Times New Roman"/>
          <w:rStyle w:val="et_2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животных</w:t>
      </w:r>
      <w:r>
        <w:rPr>
          <w:rStyle w:val="et_3"/>
        </w:rPr>
        <w:t xml:space="preserve"> </w:t>
      </w:r>
      <w:r w:rsidRPr="001F4E09" w:rsidR="001F4E09">
        <w:rPr>
          <w:rFonts w:hAnsi="Times New Roman" w:ascii="Times New Roman"/>
          <w:sz w:val="28"/>
          <w:szCs w:val="28"/>
        </w:rPr>
        <w:t>и</w:t>
      </w:r>
      <w:r>
        <w:rPr>
          <w:rFonts w:hAnsi="Times New Roman" w:ascii="Times New Roman"/>
          <w:rStyle w:val="et_0"/>
        </w:rPr>
        <w:t xml:space="preserve"> </w:t>
      </w:r>
      <w:r w:rsidRPr="001F4E09" w:rsidR="001F4E09">
        <w:rPr>
          <w:rFonts w:hAnsi="Times New Roman" w:ascii="Times New Roman"/>
          <w:sz w:val="28"/>
          <w:szCs w:val="28"/>
        </w:rPr>
        <w:t>переработки</w:t>
      </w:r>
      <w:r>
        <w:rPr>
          <w:rFonts w:hAnsi="Times New Roman" w:ascii="Times New Roman"/>
          <w:rStyle w:val="et_0"/>
        </w:rPr>
        <w:t xml:space="preserve"> </w:t>
      </w:r>
      <w:r w:rsidRPr="001F4E09" w:rsidR="001F4E09">
        <w:rPr>
          <w:rFonts w:hAnsi="Times New Roman" w:ascii="Times New Roman"/>
          <w:sz w:val="28"/>
          <w:szCs w:val="28"/>
        </w:rPr>
        <w:t>сырья</w:t>
      </w:r>
      <w:r w:rsidR="00AE435F">
        <w:rPr>
          <w:rFonts w:hAnsi="Times New Roman" w:ascii="Times New Roman"/>
          <w:sz w:val="28"/>
          <w:szCs w:val="28"/>
        </w:rPr>
        <w:t>.</w:t>
      </w:r>
    </w:p>
    <w:p w:rsidRPr="006D4E32" w:rsidRDefault="006D4E32" w:rsidR="006D4E32" w:rsidP="00AE435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b/>
          <w:sz w:val="10"/>
          <w:szCs w:val="10"/>
        </w:rPr>
      </w:pPr>
      <w:r w:rsidRPr="007E22C7">
        <w:rPr>
          <w:rFonts w:hAnsi="Times New Roman" w:ascii="Times New Roman"/>
          <w:sz w:val="28"/>
          <w:szCs w:val="28"/>
        </w:rPr>
        <w:t>В</w:t>
      </w:r>
      <w:r>
        <w:rPr>
          <w:rStyle w:val="et_1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целях</w:t>
      </w:r>
      <w:r>
        <w:rPr>
          <w:rFonts w:hAnsi="Times New Roman" w:ascii="Times New Roman"/>
          <w:rStyle w:val="et_2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недопущения</w:t>
      </w:r>
      <w:r>
        <w:rPr>
          <w:rFonts w:hAnsi="Times New Roman" w:ascii="Times New Roman"/>
          <w:rStyle w:val="et_3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возникновения</w:t>
      </w:r>
      <w:r>
        <w:rPr>
          <w:rFonts w:hAnsi="Times New Roman" w:ascii="Times New Roman"/>
          <w:rStyle w:val="et_1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и</w:t>
      </w:r>
      <w:r>
        <w:rPr>
          <w:rFonts w:hAnsi="Times New Roman" w:ascii="Times New Roman"/>
          <w:rStyle w:val="et_1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распространения</w:t>
      </w:r>
      <w:r>
        <w:rPr>
          <w:rFonts w:hAnsi="Times New Roman" w:ascii="Times New Roman"/>
          <w:rStyle w:val="et_0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заразных</w:t>
      </w:r>
      <w:r>
        <w:rPr>
          <w:rFonts w:hAnsi="Times New Roman" w:ascii="Times New Roman"/>
          <w:rStyle w:val="et_1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болезней</w:t>
      </w:r>
      <w:r>
        <w:rPr>
          <w:rFonts w:hAnsi="Times New Roman" w:ascii="Times New Roman"/>
          <w:rStyle w:val="et_2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животных</w:t>
      </w:r>
      <w:r>
        <w:rPr>
          <w:rFonts w:hAnsi="Times New Roman" w:ascii="Times New Roman"/>
          <w:rStyle w:val="et_2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на</w:t>
      </w:r>
      <w:r>
        <w:rPr>
          <w:rFonts w:hAnsi="Times New Roman" w:ascii="Times New Roman"/>
          <w:rStyle w:val="et_3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территории</w:t>
      </w:r>
      <w:r>
        <w:rPr>
          <w:rFonts w:hAnsi="Times New Roman" w:ascii="Times New Roman"/>
          <w:rStyle w:val="et_1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города</w:t>
      </w:r>
      <w:r>
        <w:rPr>
          <w:rFonts w:hAnsi="Times New Roman" w:ascii="Times New Roman"/>
          <w:rStyle w:val="et_0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Москвы,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соответствии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с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требованием</w:t>
      </w:r>
      <w:r w:rsidR="00436827">
        <w:rPr>
          <w:rFonts w:hAnsi="Times New Roman" w:ascii="Times New Roman"/>
          <w:sz w:val="28"/>
          <w:szCs w:val="28"/>
        </w:rPr>
        <w:br/>
      </w:r>
      <w:r w:rsidR="00436827">
        <w:rPr>
          <w:rFonts w:hAnsi="Times New Roman" w:ascii="Times New Roman"/>
          <w:sz w:val="28"/>
          <w:szCs w:val="28"/>
        </w:rPr>
      </w:r>
      <w:hyperlink w:history="1" r:id="rId8">
        <w:r w:rsidRPr="005A4A65">
          <w:rPr>
            <w:rStyle w:val="a9"/>
            <w:rFonts w:hAnsi="Times New Roman" w:ascii="Times New Roman"/>
            <w:sz w:val="28"/>
            <w:szCs w:val="28"/>
          </w:rPr>
          <w:t>Закона Российской Федерации от 14.05.1993 № 4979-I «О ветеринарии»</w:t>
        </w:r>
      </w:hyperlink>
      <w:r w:rsidR="008E0A4E">
        <w:rPr>
          <w:rStyle w:val="a9"/>
          <w:rFonts w:hAnsi="Times New Roman" w:ascii="Times New Roman"/>
          <w:sz w:val="28"/>
          <w:szCs w:val="28"/>
        </w:rPr>
        <w:t xml:space="preserve">,</w:t>
      </w:r>
      <w:r>
        <w:rPr>
          <w:rStyle w:val="a9"/>
          <w:rFonts w:hAnsi="Times New Roman" w:ascii="Times New Roman"/>
          <w:rStyle w:val="et_0"/>
        </w:rPr>
        <w:t xml:space="preserve"> </w:t>
      </w:r>
      <w:hyperlink w:history="1" r:id="rId9">
        <w:r w:rsidRPr="00DF41F7" w:rsidR="008E0A4E">
          <w:rPr>
            <w:rStyle w:val="a9"/>
            <w:rFonts w:hAnsi="Times New Roman" w:ascii="Times New Roman"/>
            <w:sz w:val="28"/>
            <w:szCs w:val="28"/>
          </w:rPr>
          <w:t>Ветеринарными правилами сбора, хранения, перемещения, утилизации и уничтожения биологических отходов</w:t>
        </w:r>
      </w:hyperlink>
      <w:r w:rsidRPr="009C4508" w:rsidR="008E0A4E">
        <w:rPr>
          <w:rFonts w:hAnsi="Times New Roman" w:ascii="Times New Roman"/>
          <w:sz w:val="28"/>
          <w:szCs w:val="28"/>
        </w:rPr>
        <w:t>,</w:t>
      </w:r>
      <w:r>
        <w:rPr>
          <w:rFonts w:hAnsi="Times New Roman" w:ascii="Times New Roman"/>
          <w:rStyle w:val="et_0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утвержденны</w:t>
      </w:r>
      <w:r w:rsidR="008E0A4E">
        <w:rPr>
          <w:rFonts w:hAnsi="Times New Roman" w:ascii="Times New Roman"/>
          <w:sz w:val="28"/>
          <w:szCs w:val="28"/>
        </w:rPr>
        <w:t xml:space="preserve">х</w:t>
      </w:r>
      <w:r>
        <w:rPr>
          <w:rFonts w:hAnsi="Times New Roman" w:ascii="Times New Roman"/>
          <w:rStyle w:val="et_2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приказом</w:t>
      </w:r>
      <w:r>
        <w:rPr>
          <w:rFonts w:hAnsi="Times New Roman" w:ascii="Times New Roman"/>
          <w:rStyle w:val="et_1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Минсельхоза</w:t>
      </w:r>
      <w:r>
        <w:rPr>
          <w:rFonts w:hAnsi="Times New Roman" w:ascii="Times New Roman"/>
          <w:rStyle w:val="et_1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России</w:t>
      </w:r>
      <w:r>
        <w:rPr>
          <w:rFonts w:hAnsi="Times New Roman" w:ascii="Times New Roman"/>
          <w:rStyle w:val="et_3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от</w:t>
      </w:r>
      <w:r>
        <w:rPr>
          <w:rFonts w:hAnsi="Times New Roman" w:ascii="Times New Roman"/>
          <w:rStyle w:val="et_1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11.11.2024</w:t>
      </w:r>
      <w:r>
        <w:rPr>
          <w:rFonts w:hAnsi="Times New Roman" w:ascii="Times New Roman"/>
          <w:rStyle w:val="et_3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№</w:t>
      </w:r>
      <w:r>
        <w:rPr>
          <w:rFonts w:hAnsi="Times New Roman" w:ascii="Times New Roman"/>
          <w:rStyle w:val="et_2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677</w:t>
      </w:r>
      <w:r w:rsidR="008E0A4E">
        <w:rPr>
          <w:rFonts w:hAnsi="Times New Roman" w:ascii="Times New Roman"/>
          <w:sz w:val="28"/>
          <w:szCs w:val="28"/>
        </w:rPr>
        <w:t xml:space="preserve">,</w:t>
      </w:r>
      <w:r>
        <w:rPr>
          <w:rFonts w:hAnsi="Times New Roman" w:ascii="Times New Roman"/>
          <w:rStyle w:val="et_0"/>
        </w:rPr>
        <w:t xml:space="preserve"> </w:t>
      </w:r>
      <w:r w:rsidR="002D02F3">
        <w:rPr>
          <w:rFonts w:hAnsi="Times New Roman" w:ascii="Times New Roman"/>
          <w:b/>
          <w:sz w:val="28"/>
          <w:szCs w:val="28"/>
        </w:rPr>
        <w:t>ВЛАДЕЛЬЦЫ</w:t>
      </w:r>
      <w:r>
        <w:rPr>
          <w:rFonts w:hAnsi="Times New Roman" w:ascii="Times New Roman"/>
          <w:rStyle w:val="et_1"/>
        </w:rPr>
        <w:t xml:space="preserve"> </w:t>
      </w:r>
      <w:r w:rsidR="002D02F3">
        <w:rPr>
          <w:rFonts w:hAnsi="Times New Roman" w:ascii="Times New Roman"/>
          <w:b/>
          <w:sz w:val="28"/>
          <w:szCs w:val="28"/>
        </w:rPr>
        <w:t>ЖИВОТНЫХ</w:t>
      </w:r>
      <w:r>
        <w:rPr>
          <w:rFonts w:hAnsi="Times New Roman" w:ascii="Times New Roman"/>
          <w:rStyle w:val="et_3"/>
        </w:rPr>
        <w:t xml:space="preserve"> </w:t>
      </w:r>
      <w:r w:rsidRPr="00A374C8" w:rsidR="002D02F3">
        <w:rPr>
          <w:rFonts w:hAnsi="Times New Roman" w:ascii="Times New Roman"/>
          <w:b/>
          <w:sz w:val="28"/>
          <w:szCs w:val="28"/>
        </w:rPr>
        <w:t>ОБЯЗАНЫ</w:t>
      </w:r>
      <w:r>
        <w:rPr>
          <w:rFonts w:hAnsi="Times New Roman" w:ascii="Times New Roman"/>
          <w:b/>
          <w:sz w:val="28"/>
          <w:szCs w:val="28"/>
        </w:rPr>
        <w:t>:</w:t>
      </w:r>
    </w:p>
    <w:p w:rsidRPr="00282EE0"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28"/>
          <w:szCs w:val="28"/>
        </w:rPr>
      </w:pPr>
      <w:r w:rsidRPr="005A4A65">
        <w:rPr>
          <w:rFonts w:hAnsi="Times New Roman" w:ascii="Times New Roman"/>
          <w:sz w:val="28"/>
          <w:szCs w:val="28"/>
        </w:rPr>
        <w:t xml:space="preserve">•</w:t>
      </w:r>
      <w:r>
        <w:rPr>
          <w:rFonts w:hAnsi="Times New Roman" w:ascii="Times New Roman"/>
          <w:rStyle w:val="et_1"/>
        </w:rPr>
        <w:t xml:space="preserve"> </w:t>
      </w:r>
      <w:r w:rsidR="00436827">
        <w:rPr>
          <w:rFonts w:hAnsi="Times New Roman" w:ascii="Times New Roman"/>
          <w:b/>
          <w:sz w:val="28"/>
          <w:szCs w:val="28"/>
        </w:rPr>
        <w:t>Н</w:t>
      </w:r>
      <w:r w:rsidRPr="005A4A65" w:rsidR="00436827">
        <w:rPr>
          <w:rFonts w:hAnsi="Times New Roman" w:ascii="Times New Roman"/>
          <w:b/>
          <w:sz w:val="28"/>
          <w:szCs w:val="28"/>
        </w:rPr>
        <w:t xml:space="preserve">Е</w:t>
      </w:r>
      <w:r>
        <w:rPr>
          <w:rFonts w:hAnsi="Times New Roman" w:ascii="Times New Roman"/>
          <w:rStyle w:val="et_3"/>
        </w:rPr>
        <w:t xml:space="preserve"> </w:t>
      </w:r>
      <w:r w:rsidRPr="005A4A65" w:rsidR="00436827">
        <w:rPr>
          <w:rFonts w:hAnsi="Times New Roman" w:ascii="Times New Roman"/>
          <w:b/>
          <w:sz w:val="28"/>
          <w:szCs w:val="28"/>
        </w:rPr>
        <w:t xml:space="preserve">ДОПУСКАТЬ</w:t>
      </w:r>
      <w:r>
        <w:rPr>
          <w:rFonts w:hAnsi="Times New Roman" w:ascii="Times New Roman"/>
          <w:rStyle w:val="et_0"/>
        </w:rPr>
        <w:t xml:space="preserve"> </w:t>
      </w:r>
      <w:r w:rsidR="00A87AAC">
        <w:rPr>
          <w:rFonts w:hAnsi="Times New Roman" w:ascii="Times New Roman"/>
          <w:b/>
          <w:sz w:val="28"/>
          <w:szCs w:val="28"/>
        </w:rPr>
        <w:t xml:space="preserve">НЕСАНКЦИОНИРОВАННЫЙ</w:t>
      </w:r>
      <w:r>
        <w:rPr>
          <w:rFonts w:hAnsi="Times New Roman" w:ascii="Times New Roman"/>
          <w:rStyle w:val="et_1"/>
        </w:rPr>
        <w:t xml:space="preserve"> </w:t>
      </w:r>
      <w:r w:rsidRPr="005A4A65" w:rsidR="00A87AAC">
        <w:rPr>
          <w:rFonts w:hAnsi="Times New Roman" w:ascii="Times New Roman"/>
          <w:b/>
          <w:sz w:val="28"/>
          <w:szCs w:val="28"/>
        </w:rPr>
        <w:t xml:space="preserve">СБРОС</w:t>
      </w:r>
      <w:r>
        <w:rPr>
          <w:rFonts w:hAnsi="Times New Roman" w:ascii="Times New Roman"/>
          <w:rStyle w:val="et_2"/>
        </w:rPr>
        <w:t xml:space="preserve"> </w:t>
      </w:r>
      <w:r w:rsidR="00A87AAC">
        <w:rPr>
          <w:rFonts w:hAnsi="Times New Roman" w:ascii="Times New Roman"/>
          <w:b/>
          <w:sz w:val="28"/>
          <w:szCs w:val="28"/>
        </w:rPr>
        <w:t xml:space="preserve">БИОЛОГИЧЕСКИХ</w:t>
      </w:r>
      <w:r>
        <w:rPr>
          <w:rFonts w:hAnsi="Times New Roman" w:ascii="Times New Roman"/>
          <w:rStyle w:val="et_2"/>
        </w:rPr>
        <w:t xml:space="preserve"> </w:t>
      </w:r>
      <w:r w:rsidR="00A87AAC">
        <w:rPr>
          <w:rFonts w:hAnsi="Times New Roman" w:ascii="Times New Roman"/>
          <w:b/>
          <w:sz w:val="28"/>
          <w:szCs w:val="28"/>
        </w:rPr>
        <w:t xml:space="preserve">ОТХОДОВ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контейнеры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для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твердых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бытовых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отходов,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на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обочины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дорог,</w:t>
      </w:r>
      <w:r>
        <w:rPr>
          <w:rStyle w:val="et_3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3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поля,</w:t>
      </w:r>
      <w:r>
        <w:rPr>
          <w:rFonts w:hAnsi="Times New Roman" w:ascii="Times New Roman"/>
          <w:rStyle w:val="et_2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леса,</w:t>
      </w:r>
      <w:r>
        <w:rPr>
          <w:rFonts w:hAnsi="Times New Roman" w:ascii="Times New Roman"/>
          <w:rStyle w:val="et_3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овраги,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водные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объекты,</w:t>
      </w:r>
      <w:r>
        <w:rPr>
          <w:rStyle w:val="et_0"/>
        </w:rPr>
        <w:t xml:space="preserve"> </w:t>
      </w:r>
      <w:r w:rsidRPr="00F6754E">
        <w:rPr>
          <w:rFonts w:hAnsi="Times New Roman" w:ascii="Times New Roman"/>
          <w:sz w:val="28"/>
          <w:szCs w:val="28"/>
        </w:rPr>
        <w:t>их</w:t>
      </w:r>
      <w:r>
        <w:rPr>
          <w:rFonts w:hAnsi="Times New Roman" w:ascii="Times New Roman"/>
          <w:rStyle w:val="et_3"/>
        </w:rPr>
        <w:t xml:space="preserve"> </w:t>
      </w:r>
      <w:r w:rsidRPr="00F6754E">
        <w:rPr>
          <w:rFonts w:hAnsi="Times New Roman" w:ascii="Times New Roman"/>
          <w:sz w:val="28"/>
          <w:szCs w:val="28"/>
        </w:rPr>
        <w:t>захоронение</w:t>
      </w:r>
      <w:r>
        <w:rPr>
          <w:rFonts w:hAnsi="Times New Roman" w:ascii="Times New Roman"/>
          <w:rStyle w:val="et_2"/>
        </w:rPr>
        <w:t xml:space="preserve"> </w:t>
      </w:r>
      <w:r w:rsidRPr="00F6754E"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2"/>
        </w:rPr>
        <w:t xml:space="preserve"> </w:t>
      </w:r>
      <w:r w:rsidRPr="00F6754E">
        <w:rPr>
          <w:rFonts w:hAnsi="Times New Roman" w:ascii="Times New Roman"/>
          <w:sz w:val="28"/>
          <w:szCs w:val="28"/>
        </w:rPr>
        <w:t>земл</w:t>
      </w:r>
      <w:r w:rsidR="00FB6E6B">
        <w:rPr>
          <w:rFonts w:hAnsi="Times New Roman" w:ascii="Times New Roman"/>
          <w:sz w:val="28"/>
          <w:szCs w:val="28"/>
        </w:rPr>
        <w:t xml:space="preserve">ю,</w:t>
      </w:r>
      <w:r>
        <w:rPr>
          <w:rFonts w:hAnsi="Times New Roman" w:ascii="Times New Roman"/>
          <w:rStyle w:val="et_2"/>
        </w:rPr>
        <w:t xml:space="preserve"> </w:t>
      </w:r>
      <w:r w:rsidR="002C0963">
        <w:rPr>
          <w:rFonts w:hAnsi="Times New Roman" w:ascii="Times New Roman"/>
          <w:sz w:val="28"/>
          <w:szCs w:val="28"/>
        </w:rPr>
        <w:t xml:space="preserve">а</w:t>
      </w:r>
      <w:r>
        <w:rPr>
          <w:rFonts w:hAnsi="Times New Roman" w:ascii="Times New Roman"/>
          <w:rStyle w:val="et_3"/>
        </w:rPr>
        <w:t xml:space="preserve"> </w:t>
      </w:r>
      <w:r w:rsidR="002C0963">
        <w:rPr>
          <w:rFonts w:hAnsi="Times New Roman" w:ascii="Times New Roman"/>
          <w:sz w:val="28"/>
          <w:szCs w:val="28"/>
        </w:rPr>
        <w:t xml:space="preserve">также</w:t>
      </w:r>
      <w:r>
        <w:rPr>
          <w:rFonts w:hAnsi="Times New Roman" w:ascii="Times New Roman"/>
          <w:rStyle w:val="et_1"/>
        </w:rPr>
        <w:t xml:space="preserve"> </w:t>
      </w:r>
      <w:r w:rsidR="00FB6E6B">
        <w:rPr>
          <w:rFonts w:hAnsi="Times New Roman" w:ascii="Times New Roman"/>
          <w:sz w:val="28"/>
          <w:szCs w:val="28"/>
        </w:rPr>
        <w:t xml:space="preserve">вывозить</w:t>
      </w:r>
      <w:r>
        <w:rPr>
          <w:rFonts w:hAnsi="Times New Roman" w:ascii="Times New Roman"/>
          <w:rStyle w:val="et_1"/>
        </w:rPr>
        <w:t xml:space="preserve"> </w:t>
      </w:r>
      <w:r w:rsidR="00FB6E6B">
        <w:rPr>
          <w:rFonts w:hAnsi="Times New Roman" w:ascii="Times New Roman"/>
          <w:sz w:val="28"/>
          <w:szCs w:val="28"/>
        </w:rPr>
        <w:t xml:space="preserve">на</w:t>
      </w:r>
      <w:r>
        <w:rPr>
          <w:rFonts w:hAnsi="Times New Roman" w:ascii="Times New Roman"/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свалки</w:t>
      </w:r>
      <w:r>
        <w:rPr>
          <w:rFonts w:hAnsi="Times New Roman" w:ascii="Times New Roman"/>
          <w:rStyle w:val="et_0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и</w:t>
      </w:r>
      <w:r>
        <w:rPr>
          <w:rFonts w:hAnsi="Times New Roman" w:ascii="Times New Roman"/>
          <w:rStyle w:val="et_2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полигоны</w:t>
      </w:r>
      <w:r w:rsidR="00FB6E6B">
        <w:rPr>
          <w:rFonts w:hAnsi="Times New Roman" w:ascii="Times New Roman"/>
          <w:sz w:val="28"/>
          <w:szCs w:val="28"/>
        </w:rPr>
        <w:t>.</w:t>
      </w:r>
    </w:p>
    <w:p w:rsidRPr="00EB510F"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28"/>
          <w:szCs w:val="28"/>
        </w:rPr>
      </w:pPr>
      <w:r w:rsidRPr="00EB510F">
        <w:rPr>
          <w:rFonts w:hAnsi="Times New Roman" w:ascii="Times New Roman"/>
          <w:sz w:val="28"/>
          <w:szCs w:val="28"/>
        </w:rPr>
        <w:t>•</w:t>
      </w:r>
      <w:r>
        <w:rPr>
          <w:rFonts w:hAnsi="Times New Roman" w:ascii="Times New Roman"/>
          <w:rStyle w:val="et_1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ОБЕСПЕЧИТЬ</w:t>
      </w:r>
      <w:r>
        <w:rPr>
          <w:rFonts w:hAnsi="Times New Roman" w:ascii="Times New Roman"/>
          <w:rStyle w:val="et_3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УНИЧТОЖЕНИЕ</w:t>
      </w:r>
      <w:r>
        <w:rPr>
          <w:rFonts w:hAnsi="Times New Roman" w:ascii="Times New Roman"/>
          <w:rStyle w:val="et_1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БИОЛОГИЧЕСКИХ</w:t>
      </w:r>
      <w:r>
        <w:rPr>
          <w:rFonts w:hAnsi="Times New Roman" w:ascii="Times New Roman"/>
          <w:rStyle w:val="et_1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ОТХОДОВ</w:t>
      </w:r>
      <w:r>
        <w:rPr>
          <w:rFonts w:hAnsi="Times New Roman" w:ascii="Times New Roman"/>
          <w:rStyle w:val="et_1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ПУТЕМ</w:t>
      </w:r>
      <w:r>
        <w:rPr>
          <w:rFonts w:hAnsi="Times New Roman" w:ascii="Times New Roman"/>
          <w:rStyle w:val="et_2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СЖИГАНИЯ</w:t>
      </w:r>
      <w:r>
        <w:rPr>
          <w:rFonts w:hAnsi="Times New Roman" w:ascii="Times New Roman"/>
          <w:rStyle w:val="et_0"/>
        </w:rPr>
        <w:t xml:space="preserve"> </w:t>
      </w:r>
      <w:r w:rsidRPr="009F4A6F">
        <w:rPr>
          <w:rFonts w:hAnsi="Times New Roman" w:ascii="Times New Roman"/>
          <w:sz w:val="28"/>
          <w:szCs w:val="28"/>
        </w:rPr>
        <w:t>на</w:t>
      </w:r>
      <w:r>
        <w:rPr>
          <w:rFonts w:hAnsi="Times New Roman" w:ascii="Times New Roman"/>
          <w:rStyle w:val="et_0"/>
        </w:rPr>
        <w:t xml:space="preserve"> </w:t>
      </w:r>
      <w:r w:rsidRPr="009F4A6F">
        <w:rPr>
          <w:rFonts w:hAnsi="Times New Roman" w:ascii="Times New Roman"/>
          <w:sz w:val="28"/>
          <w:szCs w:val="28"/>
        </w:rPr>
        <w:t>специализированных</w:t>
      </w:r>
      <w:r>
        <w:rPr>
          <w:rFonts w:hAnsi="Times New Roman" w:ascii="Times New Roman"/>
          <w:rStyle w:val="et_0"/>
        </w:rPr>
        <w:t xml:space="preserve"> </w:t>
      </w:r>
      <w:r w:rsidRPr="009F4A6F">
        <w:rPr>
          <w:rFonts w:hAnsi="Times New Roman" w:ascii="Times New Roman"/>
          <w:sz w:val="28"/>
          <w:szCs w:val="28"/>
        </w:rPr>
        <w:t>предприятиях</w:t>
      </w:r>
      <w:r>
        <w:rPr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под</w:t>
      </w:r>
      <w:r>
        <w:rPr>
          <w:rFonts w:hAnsi="Times New Roman" w:ascii="Times New Roman"/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наблюдением</w:t>
      </w:r>
      <w:r>
        <w:rPr>
          <w:rFonts w:hAnsi="Times New Roman" w:ascii="Times New Roman"/>
          <w:rStyle w:val="et_0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специалист</w:t>
      </w:r>
      <w:r w:rsidR="008E0A4E">
        <w:rPr>
          <w:rFonts w:hAnsi="Times New Roman" w:ascii="Times New Roman"/>
          <w:sz w:val="28"/>
          <w:szCs w:val="28"/>
        </w:rPr>
        <w:t xml:space="preserve">ов</w:t>
      </w:r>
      <w:r>
        <w:rPr>
          <w:rFonts w:hAnsi="Times New Roman" w:ascii="Times New Roman"/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области</w:t>
      </w:r>
      <w:r>
        <w:rPr>
          <w:rFonts w:hAnsi="Times New Roman" w:ascii="Times New Roman"/>
          <w:rStyle w:val="et_1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ветеринарии.</w:t>
      </w:r>
    </w:p>
    <w:p w:rsidRPr="00C34F22"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2E3450" w:rsidR="004011FE" w:rsidP="0023760E">
      <w:pPr>
        <w:spacing w:line="240" w:after="0" w:lineRule="auto"/>
        <w:ind w:firstLine="708"/>
        <w:jc w:val="both"/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</w:pPr>
      <w:r w:rsidRPr="002E3450">
        <w:rPr>
          <w:rFonts w:hAnsi="Times New Roman" w:ascii="Times New Roman"/>
          <w:b/>
          <w:sz w:val="28"/>
          <w:szCs w:val="28"/>
        </w:rPr>
        <w:t xml:space="preserve">•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b/>
          <w:sz w:val="28"/>
          <w:szCs w:val="28"/>
        </w:rPr>
        <w:t xml:space="preserve">В</w:t>
      </w:r>
      <w:r>
        <w:rPr>
          <w:rFonts w:hAnsi="Times New Roman" w:ascii="Times New Roman"/>
          <w:rStyle w:val="et_3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СРОК</w:t>
      </w:r>
      <w:r>
        <w:rPr>
          <w:rFonts w:hAnsi="Times New Roman" w:ascii="Times New Roman"/>
          <w:rStyle w:val="et_0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НЕ</w:t>
      </w:r>
      <w:r>
        <w:rPr>
          <w:rFonts w:hAnsi="Times New Roman" w:ascii="Times New Roman"/>
          <w:rStyle w:val="et_0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БОЛЕЕ</w:t>
      </w:r>
      <w:r>
        <w:rPr>
          <w:rFonts w:hAnsi="Times New Roman" w:ascii="Times New Roman"/>
          <w:rStyle w:val="et_3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24</w:t>
      </w:r>
      <w:r>
        <w:rPr>
          <w:rFonts w:hAnsi="Times New Roman" w:ascii="Times New Roman"/>
          <w:rStyle w:val="et_2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ЧАСОВ</w:t>
      </w:r>
      <w:r>
        <w:rPr>
          <w:rFonts w:hAnsi="Times New Roman" w:ascii="Times New Roman"/>
          <w:rStyle w:val="et_0"/>
        </w:rPr>
        <w:t xml:space="preserve"> </w:t>
      </w:r>
      <w:r w:rsidR="004011FE">
        <w:rPr>
          <w:rFonts w:hAnsi="Times New Roman" w:ascii="Times New Roman"/>
          <w:sz w:val="28"/>
          <w:szCs w:val="28"/>
        </w:rPr>
        <w:t>с</w:t>
      </w:r>
      <w:r>
        <w:rPr>
          <w:rFonts w:hAnsi="Times New Roman" w:ascii="Times New Roman"/>
          <w:rStyle w:val="et_0"/>
        </w:rPr>
        <w:t xml:space="preserve"> </w:t>
      </w:r>
      <w:r w:rsidRPr="004011FE" w:rsidR="004011FE">
        <w:rPr>
          <w:rFonts w:hAnsi="Times New Roman" w:ascii="Times New Roman"/>
          <w:sz w:val="28"/>
          <w:szCs w:val="28"/>
        </w:rPr>
        <w:t xml:space="preserve">момента</w:t>
      </w:r>
      <w:r>
        <w:rPr>
          <w:rFonts w:hAnsi="Times New Roman" w:ascii="Times New Roman"/>
          <w:rStyle w:val="et_2"/>
        </w:rPr>
        <w:t xml:space="preserve"> </w:t>
      </w:r>
      <w:r w:rsidRPr="008E0A4E" w:rsidR="008E0A4E">
        <w:rPr>
          <w:rFonts w:hAnsi="Times New Roman" w:ascii="Times New Roman"/>
          <w:sz w:val="28"/>
          <w:szCs w:val="28"/>
        </w:rPr>
        <w:t>заболевания</w:t>
      </w:r>
      <w:r>
        <w:rPr>
          <w:rFonts w:hAnsi="Times New Roman" w:ascii="Times New Roman"/>
          <w:sz w:val="28"/>
          <w:szCs w:val="28"/>
        </w:rPr>
        <w:t>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изменения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поведения</w:t>
      </w:r>
      <w:r>
        <w:rPr>
          <w:rFonts w:hAnsi="Times New Roman" w:ascii="Times New Roman"/>
          <w:rStyle w:val="et_1"/>
        </w:rPr>
        <w:t xml:space="preserve"> </w:t>
      </w:r>
      <w:r w:rsidR="002C0963">
        <w:rPr>
          <w:rFonts w:hAnsi="Times New Roman" w:ascii="Times New Roman"/>
          <w:sz w:val="28"/>
          <w:szCs w:val="28"/>
        </w:rPr>
        <w:t xml:space="preserve">или</w:t>
      </w:r>
      <w:r>
        <w:rPr>
          <w:rFonts w:hAnsi="Times New Roman" w:ascii="Times New Roman"/>
          <w:rStyle w:val="et_3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внезапного</w:t>
      </w:r>
      <w:r>
        <w:rPr>
          <w:rFonts w:hAnsi="Times New Roman" w:ascii="Times New Roman"/>
          <w:rStyle w:val="et_3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падежа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животных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всех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видов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(домашние</w:t>
      </w:r>
      <w:r w:rsidRPr="002E3450">
        <w:rPr>
          <w:rFonts w:hAnsi="Times New Roman" w:ascii="Times New Roman"/>
          <w:sz w:val="28"/>
          <w:szCs w:val="28"/>
        </w:rPr>
        <w:t>,</w:t>
      </w:r>
      <w:r>
        <w:rPr>
          <w:rFonts w:hAnsi="Times New Roman" w:ascii="Times New Roman"/>
          <w:rStyle w:val="et_3"/>
        </w:rPr>
        <w:t xml:space="preserve"> </w:t>
      </w:r>
      <w:r w:rsidRPr="002E3450">
        <w:rPr>
          <w:rFonts w:hAnsi="Times New Roman" w:ascii="Times New Roman"/>
          <w:sz w:val="28"/>
          <w:szCs w:val="28"/>
        </w:rPr>
        <w:t>сельскохозяйственны</w:t>
      </w:r>
      <w:r>
        <w:rPr>
          <w:rFonts w:hAnsi="Times New Roman" w:ascii="Times New Roman"/>
          <w:sz w:val="28"/>
          <w:szCs w:val="28"/>
        </w:rPr>
        <w:t>е,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декоративные)</w:t>
      </w:r>
      <w:r>
        <w:rPr>
          <w:rFonts w:hAnsi="Times New Roman" w:ascii="Times New Roman"/>
          <w:rStyle w:val="et_3"/>
        </w:rPr>
        <w:t xml:space="preserve"> </w:t>
      </w:r>
      <w:r w:rsidRPr="002E3450" w:rsidR="004011FE">
        <w:rPr>
          <w:rFonts w:hAnsi="Times New Roman" w:ascii="Times New Roman"/>
          <w:b/>
          <w:sz w:val="28"/>
          <w:szCs w:val="28"/>
        </w:rPr>
        <w:t xml:space="preserve">информировать</w:t>
      </w:r>
      <w:r>
        <w:rPr>
          <w:rFonts w:hAnsi="Times New Roman" w:ascii="Times New Roman"/>
          <w:rStyle w:val="et_3"/>
        </w:rPr>
        <w:t xml:space="preserve"> </w:t>
      </w:r>
      <w:r w:rsidRPr="002E3450"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ветеринарных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F5E7B"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специалистов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hyperlink w:history="1" r:id="rId10">
        <w:r w:rsidRPr="002C0963" w:rsidR="002C0963">
          <w:rPr>
            <w:rStyle w:val="a9"/>
            <w:rFonts w:hAnsi="Times New Roman" w:cs="Times New Roman" w:eastAsia="Times New Roman" w:ascii="Times New Roman"/>
            <w:b/>
            <w:sz w:val="28"/>
            <w:szCs w:val="28"/>
            <w:lang w:eastAsia="ru-RU"/>
          </w:rPr>
          <w:t>Государственной ветеринарной службы города Москвы</w:t>
        </w:r>
      </w:hyperlink>
      <w:r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br/>
      </w:r>
      <w:r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r>
      <w:r w:rsidRPr="002F5E7B"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F5E7B"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круглосуточно</w:t>
      </w:r>
      <w:r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му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телефону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«Контактного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центра»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D275E" w:rsidR="004011FE"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  <w:t>8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D275E" w:rsidR="004011FE"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  <w:t>(495)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D275E" w:rsidR="004011FE"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  <w:t>612-12-12</w:t>
      </w:r>
      <w:r w:rsidR="00DF41F7"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  <w:t>.</w:t>
      </w:r>
    </w:p>
    <w:p w:rsidRPr="006D4E32" w:rsidRDefault="002C0963" w:rsidR="002C0963" w:rsidP="0023760E">
      <w:pPr>
        <w:spacing w:line="240" w:after="0" w:lineRule="auto"/>
        <w:ind w:firstLine="708"/>
        <w:jc w:val="both"/>
        <w:rPr>
          <w:rFonts w:hAnsi="Times New Roman" w:cs="Times New Roman" w:eastAsia="Times New Roman" w:ascii="Times New Roman"/>
          <w:b/>
          <w:color w:val="FF0000"/>
          <w:sz w:val="10"/>
          <w:szCs w:val="10"/>
          <w:lang w:eastAsia="ru-RU"/>
        </w:rPr>
      </w:pPr>
    </w:p>
    <w:p w:rsidRPr="002C0963" w:rsidRDefault="00525CF2" w:rsidR="002C0963" w:rsidP="003136C4">
      <w:pPr>
        <w:spacing w:line="240" w:after="0" w:lineRule="auto"/>
        <w:ind w:firstLine="708"/>
        <w:jc w:val="both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З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нарушение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E3450" w:rsidR="002E3450">
        <w:rPr>
          <w:rFonts w:hAnsi="Times New Roman" w:cs="Times New Roman" w:eastAsia="Times New Roman" w:ascii="Times New Roman"/>
          <w:sz w:val="28"/>
          <w:szCs w:val="28"/>
          <w:lang w:eastAsia="ru-RU"/>
        </w:rPr>
        <w:t>владельц</w:t>
      </w:r>
      <w:r w:rsidR="002E3450">
        <w:rPr>
          <w:rFonts w:hAnsi="Times New Roman" w:cs="Times New Roman" w:eastAsia="Times New Roman" w:ascii="Times New Roman"/>
          <w:sz w:val="28"/>
          <w:szCs w:val="28"/>
          <w:lang w:eastAsia="ru-RU"/>
        </w:rPr>
        <w:t>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2E3450" w:rsidR="002E3450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животных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380CF8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ветеринарно-санитарных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правил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сбора,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утилизации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уничтожения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биологических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отходов</w:t>
      </w:r>
      <w:r w:rsidR="003136C4">
        <w:rPr>
          <w:rFonts w:hAnsi="Times New Roman" w:cs="Times New Roman" w:eastAsia="Times New Roman" w:ascii="Times New Roman"/>
          <w:sz w:val="28"/>
          <w:szCs w:val="28"/>
          <w:lang w:eastAsia="ru-RU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bookmarkStart w:id="0" w:name="_GoBack"/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bookmarkEnd w:id="0"/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Кодекс</w:t>
      </w:r>
      <w:r w:rsidR="002E3450">
        <w:rPr>
          <w:rFonts w:hAnsi="Times New Roman" w:cs="Times New Roman" w:eastAsia="Times New Roman" w:ascii="Times New Roman"/>
          <w:sz w:val="28"/>
          <w:szCs w:val="28"/>
          <w:lang w:eastAsia="ru-RU"/>
        </w:rPr>
        <w:t>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Российской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Федерации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а</w:t>
      </w: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дминистративных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правонарушениях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3635D" w:rsidR="0013635D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предусмотрена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3635D" w:rsidR="0013635D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административная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3635D" w:rsidR="0013635D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ответствен</w:t>
      </w:r>
      <w:r w:rsidR="00202F35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ность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3136C4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3136C4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виде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3136C4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штрафа.</w:t>
      </w:r>
    </w:p>
    <w:sectPr w:rsidRPr="002C0963" w:rsidR="002C0963" w:rsidSect="00ED6DFD">
      <w:pgSz w:w="11906" w:h="16838"/>
      <w:pgMar w:gutter="0" w:bottom="1134" w:left="1134" w:footer="709" w:top="284" w:right="1134" w:header="70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FF2" w:rsidRDefault="006B4FF2" w:rsidP="007655F0">
      <w:pPr>
        <w:spacing w:after="0" w:line="240" w:lineRule="auto"/>
      </w:pPr>
      <w:r>
        <w:separator/>
      </w:r>
    </w:p>
  </w:endnote>
  <w:endnote w:type="continuationSeparator" w:id="0">
    <w:p w:rsidR="006B4FF2" w:rsidRDefault="006B4FF2" w:rsidP="0076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FF2" w:rsidRDefault="006B4FF2" w:rsidP="007655F0">
      <w:pPr>
        <w:spacing w:after="0" w:line="240" w:lineRule="auto"/>
      </w:pPr>
      <w:r>
        <w:separator/>
      </w:r>
    </w:p>
  </w:footnote>
  <w:footnote w:type="continuationSeparator" w:id="0">
    <w:p w:rsidR="006B4FF2" w:rsidRDefault="006B4FF2" w:rsidP="00765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05CF0"/>
    <w:multiLevelType w:val="hybridMultilevel"/>
    <w:tmpl w:val="AB1CC0AE"/>
    <w:lvl w:ilvl="0" w:tplc="5B1A543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7C7F2C"/>
    <w:multiLevelType w:val="hybridMultilevel"/>
    <w:tmpl w:val="CA140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A713B"/>
    <w:multiLevelType w:val="hybridMultilevel"/>
    <w:tmpl w:val="4AD8AC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3021DE2"/>
    <w:multiLevelType w:val="hybridMultilevel"/>
    <w:tmpl w:val="CBBC8AE2"/>
    <w:lvl w:ilvl="0" w:tplc="26F85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C1C93"/>
    <w:multiLevelType w:val="multilevel"/>
    <w:tmpl w:val="B16C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4B"/>
    <w:rsid w:val="000132FA"/>
    <w:rsid w:val="00030B3E"/>
    <w:rsid w:val="000364D4"/>
    <w:rsid w:val="00056505"/>
    <w:rsid w:val="000758EE"/>
    <w:rsid w:val="00090F5E"/>
    <w:rsid w:val="00092307"/>
    <w:rsid w:val="000B0385"/>
    <w:rsid w:val="000E3627"/>
    <w:rsid w:val="00120C26"/>
    <w:rsid w:val="001325AD"/>
    <w:rsid w:val="0013635D"/>
    <w:rsid w:val="001371BB"/>
    <w:rsid w:val="001547BA"/>
    <w:rsid w:val="00167F71"/>
    <w:rsid w:val="00174DB0"/>
    <w:rsid w:val="0019028E"/>
    <w:rsid w:val="001950FD"/>
    <w:rsid w:val="001A181C"/>
    <w:rsid w:val="001A2A58"/>
    <w:rsid w:val="001B4D25"/>
    <w:rsid w:val="001C731F"/>
    <w:rsid w:val="001D0453"/>
    <w:rsid w:val="001D167B"/>
    <w:rsid w:val="001D62D6"/>
    <w:rsid w:val="001D7455"/>
    <w:rsid w:val="001F4E09"/>
    <w:rsid w:val="00202F35"/>
    <w:rsid w:val="00205959"/>
    <w:rsid w:val="00214A8B"/>
    <w:rsid w:val="0023760E"/>
    <w:rsid w:val="00271F8A"/>
    <w:rsid w:val="002821CE"/>
    <w:rsid w:val="002B2F5C"/>
    <w:rsid w:val="002C0963"/>
    <w:rsid w:val="002D02F3"/>
    <w:rsid w:val="002D0A5E"/>
    <w:rsid w:val="002D13D9"/>
    <w:rsid w:val="002D275E"/>
    <w:rsid w:val="002E3450"/>
    <w:rsid w:val="002E7FA1"/>
    <w:rsid w:val="002F2D03"/>
    <w:rsid w:val="002F4050"/>
    <w:rsid w:val="002F5E7B"/>
    <w:rsid w:val="003136C4"/>
    <w:rsid w:val="00375A0A"/>
    <w:rsid w:val="00380CF8"/>
    <w:rsid w:val="003D5616"/>
    <w:rsid w:val="004011FE"/>
    <w:rsid w:val="00421F36"/>
    <w:rsid w:val="00436827"/>
    <w:rsid w:val="00447854"/>
    <w:rsid w:val="004659BE"/>
    <w:rsid w:val="004B25C2"/>
    <w:rsid w:val="004E45E0"/>
    <w:rsid w:val="0051753D"/>
    <w:rsid w:val="00525CF2"/>
    <w:rsid w:val="00531A6F"/>
    <w:rsid w:val="005962BD"/>
    <w:rsid w:val="005A1E28"/>
    <w:rsid w:val="005D0CF9"/>
    <w:rsid w:val="006008A6"/>
    <w:rsid w:val="0060644B"/>
    <w:rsid w:val="0061130A"/>
    <w:rsid w:val="00625012"/>
    <w:rsid w:val="00627F0A"/>
    <w:rsid w:val="006332FA"/>
    <w:rsid w:val="00644B69"/>
    <w:rsid w:val="00653F0B"/>
    <w:rsid w:val="00660F17"/>
    <w:rsid w:val="006735C5"/>
    <w:rsid w:val="0069614C"/>
    <w:rsid w:val="006A0224"/>
    <w:rsid w:val="006B4FF2"/>
    <w:rsid w:val="006D349D"/>
    <w:rsid w:val="006D443A"/>
    <w:rsid w:val="006D49FE"/>
    <w:rsid w:val="006D4E32"/>
    <w:rsid w:val="00705CE4"/>
    <w:rsid w:val="007655F0"/>
    <w:rsid w:val="00776D39"/>
    <w:rsid w:val="007A639A"/>
    <w:rsid w:val="007D04AF"/>
    <w:rsid w:val="007D10BD"/>
    <w:rsid w:val="007E4CF9"/>
    <w:rsid w:val="007E7C8D"/>
    <w:rsid w:val="00805AD8"/>
    <w:rsid w:val="00814551"/>
    <w:rsid w:val="00823002"/>
    <w:rsid w:val="00834B75"/>
    <w:rsid w:val="008443D5"/>
    <w:rsid w:val="008E0A4E"/>
    <w:rsid w:val="009237AE"/>
    <w:rsid w:val="0093384C"/>
    <w:rsid w:val="00945884"/>
    <w:rsid w:val="00946CA9"/>
    <w:rsid w:val="00980D3B"/>
    <w:rsid w:val="00991AD0"/>
    <w:rsid w:val="009B4CA4"/>
    <w:rsid w:val="009B5AFC"/>
    <w:rsid w:val="009C4508"/>
    <w:rsid w:val="009D4CB3"/>
    <w:rsid w:val="009F4A6F"/>
    <w:rsid w:val="009F6FD5"/>
    <w:rsid w:val="009F719A"/>
    <w:rsid w:val="00A02B72"/>
    <w:rsid w:val="00A15EE9"/>
    <w:rsid w:val="00A24802"/>
    <w:rsid w:val="00A4315D"/>
    <w:rsid w:val="00A8452E"/>
    <w:rsid w:val="00A87AAC"/>
    <w:rsid w:val="00AA7206"/>
    <w:rsid w:val="00AC294A"/>
    <w:rsid w:val="00AE435F"/>
    <w:rsid w:val="00AE7A2C"/>
    <w:rsid w:val="00B26EB4"/>
    <w:rsid w:val="00B37F15"/>
    <w:rsid w:val="00B84B4C"/>
    <w:rsid w:val="00B9203C"/>
    <w:rsid w:val="00B92A6A"/>
    <w:rsid w:val="00BA1EB1"/>
    <w:rsid w:val="00BC0476"/>
    <w:rsid w:val="00BE27CC"/>
    <w:rsid w:val="00C15046"/>
    <w:rsid w:val="00C872FC"/>
    <w:rsid w:val="00C9797A"/>
    <w:rsid w:val="00CA366C"/>
    <w:rsid w:val="00CD329C"/>
    <w:rsid w:val="00CF0267"/>
    <w:rsid w:val="00D529CD"/>
    <w:rsid w:val="00D67BB3"/>
    <w:rsid w:val="00D85595"/>
    <w:rsid w:val="00DC0C45"/>
    <w:rsid w:val="00DF41F7"/>
    <w:rsid w:val="00E231EA"/>
    <w:rsid w:val="00EB115A"/>
    <w:rsid w:val="00EC6AA0"/>
    <w:rsid w:val="00ED6DFD"/>
    <w:rsid w:val="00F07401"/>
    <w:rsid w:val="00F20B24"/>
    <w:rsid w:val="00F217ED"/>
    <w:rsid w:val="00F44662"/>
    <w:rsid w:val="00F6754E"/>
    <w:rsid w:val="00F8284A"/>
    <w:rsid w:val="00FB6E6B"/>
    <w:rsid w:val="00FD4D36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C89A96-096E-403B-8927-1F7CAFE4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59" w:after="160" w:lineRule="auto"/>
      </w:pPr>
    </w:pPrDefault>
  </w:docDefaults>
  <w:latentStyles w:defUIPriority="99" w:defQFormat="0" w:defSemiHidden="0" w:count="371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7655F0"/>
    <w:pPr>
      <w:tabs>
        <w:tab w:val="center" w:pos="4677"/>
        <w:tab w:val="right" w:pos="9355"/>
      </w:tabs>
      <w:spacing w:line="240" w:after="0" w:lineRule="auto"/>
    </w:pPr>
  </w:style>
  <w:style w:styleId="a4" w:customStyle="1" w:type="character">
    <w:name w:val="Верхний колонтитул Знак"/>
    <w:basedOn w:val="a0"/>
    <w:link w:val="a3"/>
    <w:uiPriority w:val="99"/>
    <w:rsid w:val="007655F0"/>
  </w:style>
  <w:style w:styleId="a5" w:type="paragraph">
    <w:name w:val="footer"/>
    <w:basedOn w:val="a"/>
    <w:link w:val="a6"/>
    <w:uiPriority w:val="99"/>
    <w:unhideWhenUsed/>
    <w:rsid w:val="007655F0"/>
    <w:pPr>
      <w:tabs>
        <w:tab w:val="center" w:pos="4677"/>
        <w:tab w:val="right" w:pos="9355"/>
      </w:tabs>
      <w:spacing w:line="240" w:after="0" w:lineRule="auto"/>
    </w:pPr>
  </w:style>
  <w:style w:styleId="a6" w:customStyle="1" w:type="character">
    <w:name w:val="Нижний колонтитул Знак"/>
    <w:basedOn w:val="a0"/>
    <w:link w:val="a5"/>
    <w:uiPriority w:val="99"/>
    <w:rsid w:val="007655F0"/>
  </w:style>
  <w:style w:styleId="a7" w:type="table">
    <w:name w:val="Table Grid"/>
    <w:basedOn w:val="a1"/>
    <w:uiPriority w:val="39"/>
    <w:rsid w:val="007655F0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8" w:type="paragraph">
    <w:name w:val="List Paragraph"/>
    <w:basedOn w:val="a"/>
    <w:uiPriority w:val="34"/>
    <w:qFormat/>
    <w:rsid w:val="007655F0"/>
    <w:pPr>
      <w:ind w:left="720"/>
      <w:contextualSpacing/>
    </w:pPr>
  </w:style>
  <w:style w:styleId="a9" w:type="character">
    <w:name w:val="Hyperlink"/>
    <w:basedOn w:val="a0"/>
    <w:uiPriority w:val="99"/>
    <w:unhideWhenUsed/>
    <w:rsid w:val="007655F0"/>
    <w:rPr>
      <w:color w:val="0563C1" w:themeColor="hyperlink"/>
      <w:u w:val="single"/>
    </w:rPr>
  </w:style>
  <w:style w:styleId="aa" w:type="character">
    <w:name w:val="FollowedHyperlink"/>
    <w:basedOn w:val="a0"/>
    <w:uiPriority w:val="99"/>
    <w:semiHidden/>
    <w:unhideWhenUsed/>
    <w:rsid w:val="007655F0"/>
    <w:rPr>
      <w:color w:val="954F72" w:themeColor="followedHyperlink"/>
      <w:u w:val="single"/>
    </w:rPr>
  </w:style>
  <w:style w:styleId="ConsPlusTitle" w:customStyle="1" w:type="paragraph">
    <w:name w:val="ConsPlusTitle"/>
    <w:rsid w:val="00AC294A"/>
    <w:pPr>
      <w:widowControl w:val="0"/>
      <w:autoSpaceDE w:val="0"/>
      <w:autoSpaceDN w:val="0"/>
      <w:spacing w:line="240" w:after="0" w:lineRule="auto"/>
    </w:pPr>
    <w:rPr>
      <w:rFonts w:hAnsi="Calibri" w:cs="Calibri" w:eastAsia="Times New Roman" w:ascii="Calibri"/>
      <w:b/>
      <w:szCs w:val="20"/>
      <w:lang w:eastAsia="ru-RU"/>
    </w:rPr>
  </w:style>
  <w:style w:styleId="ab" w:type="paragraph">
    <w:name w:val="Balloon Text"/>
    <w:basedOn w:val="a"/>
    <w:link w:val="ac"/>
    <w:uiPriority w:val="99"/>
    <w:semiHidden/>
    <w:unhideWhenUsed/>
    <w:rsid w:val="00CF0267"/>
    <w:pPr>
      <w:spacing w:line="240" w:after="0" w:lineRule="auto"/>
    </w:pPr>
    <w:rPr>
      <w:rFonts w:hAnsi="Segoe UI" w:cs="Segoe UI" w:ascii="Segoe UI"/>
      <w:sz w:val="18"/>
      <w:szCs w:val="18"/>
    </w:rPr>
  </w:style>
  <w:style w:styleId="ac" w:customStyle="1" w:type="character">
    <w:name w:val="Текст выноски Знак"/>
    <w:basedOn w:val="a0"/>
    <w:link w:val="ab"/>
    <w:uiPriority w:val="99"/>
    <w:semiHidden/>
    <w:rsid w:val="00CF0267"/>
    <w:rPr>
      <w:rFonts w:hAnsi="Segoe UI" w:cs="Segoe UI" w:ascii="Segoe UI"/>
      <w:sz w:val="18"/>
      <w:szCs w:val="18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moskomvet/documents/fedlaws/view/403622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s.ru/moskomvet/documents/fedlaws/view/31425322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os-obvet.ru/?ysclid=mshf5lqdne6208288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s.ru/moskomvet/documents/4/view/3142512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М. Иванюк</dc:creator>
  <cp:keywords/>
  <dc:description/>
  <cp:lastModifiedBy>Галина М. Иванюк</cp:lastModifiedBy>
  <cp:revision>112</cp:revision>
  <cp:lastPrinted>2026-08-06T13:39:00Z</cp:lastPrinted>
  <dcterms:created xsi:type="dcterms:W3CDTF">2025-10-10T09:39:00Z</dcterms:created>
  <dcterms:modified xsi:type="dcterms:W3CDTF">2026-08-06T13:49:00Z</dcterms:modified>
</cp:coreProperties>
</file>