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гбу-мгфсо-москомспорта"/>
    <w:p>
      <w:pPr>
        <w:pStyle w:val="Heading3"/>
      </w:pPr>
      <w:r>
        <w:t xml:space="preserve">ГБУ «МГФСО» Москомспорта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Сведения о деятельности ДДС (Дворца детского спорта) размещены на официальном интернет сайте ГБУ «МГФСО» Москомспорта по адресу:</w:t>
      </w:r>
      <w:r>
        <w:t xml:space="preserve"> </w:t>
      </w:r>
      <w:hyperlink r:id="rId20">
        <w:r>
          <w:rPr>
            <w:rStyle w:val="Hyperlink"/>
          </w:rPr>
          <w:t xml:space="preserve">https://mgfso.mossport.ru/object/</w:t>
        </w:r>
      </w:hyperlink>
      <w:r>
        <w:t xml:space="preserve"> </w:t>
      </w:r>
      <w:r>
        <w:t xml:space="preserve">, в разделе «Спортивные объекты». Контактные данные ДДС: электронная почта-</w:t>
      </w:r>
      <w:r>
        <w:t xml:space="preserve"> </w:t>
      </w:r>
      <w:hyperlink r:id="rId21">
        <w:r>
          <w:rPr>
            <w:rStyle w:val="Hyperlink"/>
          </w:rPr>
          <w:t xml:space="preserve">mgfso@mossport.ru</w:t>
        </w:r>
      </w:hyperlink>
      <w:r>
        <w:t xml:space="preserve">; телефон: +7-499-242-85-42; факс +7-499-242-84-11.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http://tagan.mos.ru/social-policy/sport/news-sports-and-leisure/detail/10412995.html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social-policy/sport/news-sports-and-leisure/detail/10412995.html" TargetMode="External" /><Relationship Type="http://schemas.openxmlformats.org/officeDocument/2006/relationships/hyperlink" Id="rId20" Target="https://mgfso.mossport.ru/object/" TargetMode="External" /><Relationship Type="http://schemas.openxmlformats.org/officeDocument/2006/relationships/hyperlink" Id="rId21" Target="mailto:mgfso@mosspor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social-policy/sport/news-sports-and-leisure/detail/10412995.html" TargetMode="External" /><Relationship Type="http://schemas.openxmlformats.org/officeDocument/2006/relationships/hyperlink" Id="rId20" Target="https://mgfso.mossport.ru/object/" TargetMode="External" /><Relationship Type="http://schemas.openxmlformats.org/officeDocument/2006/relationships/hyperlink" Id="rId21" Target="mailto:mgfso@mosspor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2025-07-04T14:33:24Z</dcterms:created>
  <dcterms:modified xsi:type="dcterms:W3CDTF">2025-07-04T14:33:24Z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