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d2a7dc289a92725a788dd5c0fff6de37135d7"/>
    <w:p>
      <w:pPr>
        <w:pStyle w:val="Heading3"/>
      </w:pPr>
      <w:r>
        <w:t xml:space="preserve">финальные окружные соревнования по стритболу в зачет московской комплексной Спартакиады « Спорт для всех» среди взрослых 2-х возрастных категорий</w:t>
      </w:r>
    </w:p>
    <w:p>
      <w:pPr>
        <w:pStyle w:val="FirstParagraph"/>
      </w:pPr>
      <w:r>
        <w:t xml:space="preserve">19.05.2016</w:t>
      </w:r>
    </w:p>
    <w:p>
      <w:pPr>
        <w:pStyle w:val="BodyText"/>
      </w:pPr>
      <w:r>
        <w:rPr>
          <w:bCs/>
          <w:b/>
        </w:rPr>
        <w:t xml:space="preserve">                                      ПОЗДРАВЛЯЕМ!</w:t>
      </w:r>
    </w:p>
    <w:p>
      <w:pPr>
        <w:pStyle w:val="BodyText"/>
      </w:pPr>
      <w:r>
        <w:t xml:space="preserve">15 мая 2016 г. в парке «Фестивальный »» ( Сущевский вал,56) прошли финальные окружные соревнования по стритболу в зачет московской комплексной Спартакиады « Спорт для всех» среди взрослых 2-х возрастных категорий -</w:t>
      </w:r>
      <w:r>
        <w:t xml:space="preserve"> </w:t>
      </w:r>
      <w:r>
        <w:rPr>
          <w:bCs/>
          <w:b/>
        </w:rPr>
        <w:t xml:space="preserve">Таганский район занял 1 место среди мужчин и 3 место среди девушек.</w:t>
      </w:r>
    </w:p>
    <w:p>
      <w:pPr>
        <w:pStyle w:val="BodyText"/>
      </w:pPr>
      <w:r>
        <w:t xml:space="preserve">В состав команды района входили :</w:t>
      </w:r>
    </w:p>
    <w:p>
      <w:pPr>
        <w:pStyle w:val="BodyText"/>
      </w:pPr>
      <w:r>
        <w:t xml:space="preserve">1. Солдатов Дмитрий 1. Асманская Валерия</w:t>
      </w:r>
    </w:p>
    <w:p>
      <w:pPr>
        <w:pStyle w:val="BodyText"/>
      </w:pPr>
      <w:r>
        <w:t xml:space="preserve">2. Абрамов Андрей 2. Кондюкова Анастасия</w:t>
      </w:r>
    </w:p>
    <w:p>
      <w:pPr>
        <w:pStyle w:val="BodyText"/>
      </w:pPr>
      <w:r>
        <w:t xml:space="preserve">3. Дианов Виктор 3. Чеботарь Лилия</w:t>
      </w:r>
    </w:p>
    <w:p>
      <w:pPr>
        <w:pStyle w:val="BodyText"/>
      </w:pPr>
      <w:r>
        <w:t xml:space="preserve">Желаем всем участникам соревнований здоровья и дальнейших спортивных достижений.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http://tagan.mos.ru/social-policy/sport/news-sports-and-leisure/detail/2974285.html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ocial-policy/sport/news-sports-and-leisure/detail/2974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ocial-policy/sport/news-sports-and-leisure/detail/2974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2024-11-04T04:20:16Z</dcterms:created>
  <dcterms:modified xsi:type="dcterms:W3CDTF">2024-11-04T04:20:16Z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